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0FA5E" w14:textId="77777777" w:rsidR="003A6903" w:rsidRPr="000349A2" w:rsidRDefault="00676017" w:rsidP="00C433A4">
      <w:pPr>
        <w:pStyle w:val="10"/>
        <w:spacing w:beforeLines="100" w:before="312" w:afterLines="100" w:after="312"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 w:rsidRPr="00676017">
        <w:rPr>
          <w:rFonts w:ascii="方正小标宋简体" w:eastAsia="方正小标宋简体" w:hint="eastAsia"/>
          <w:sz w:val="44"/>
          <w:szCs w:val="44"/>
          <w:lang w:eastAsia="zh-CN"/>
        </w:rPr>
        <w:t>创新创业学院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E73DE2">
        <w:rPr>
          <w:rFonts w:ascii="方正小标宋简体" w:eastAsia="方正小标宋简体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 w14:paraId="6E8433A5" w14:textId="77777777" w:rsidTr="00C433A4">
        <w:trPr>
          <w:jc w:val="center"/>
        </w:trPr>
        <w:tc>
          <w:tcPr>
            <w:tcW w:w="1526" w:type="dxa"/>
          </w:tcPr>
          <w:p w14:paraId="6E518F2F" w14:textId="77777777"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14:paraId="49EEF044" w14:textId="77777777"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 w14:paraId="41350A51" w14:textId="77777777" w:rsidTr="00C433A4">
        <w:trPr>
          <w:jc w:val="center"/>
        </w:trPr>
        <w:tc>
          <w:tcPr>
            <w:tcW w:w="1526" w:type="dxa"/>
            <w:vAlign w:val="center"/>
          </w:tcPr>
          <w:p w14:paraId="60BE4410" w14:textId="7F8A5C0D" w:rsidR="00D566F0" w:rsidRDefault="0052609D" w:rsidP="00E94A7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14:paraId="7E461537" w14:textId="77777777" w:rsidR="00676017" w:rsidRPr="003C1C1F" w:rsidRDefault="00676017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2"/>
              <w:jc w:val="both"/>
              <w:rPr>
                <w:rFonts w:ascii="仿宋" w:eastAsia="仿宋" w:hAnsi="仿宋" w:cs="Times New Roman"/>
                <w:b/>
                <w:bCs/>
                <w:kern w:val="2"/>
                <w:sz w:val="28"/>
                <w:szCs w:val="28"/>
                <w:lang w:eastAsia="zh-CN" w:bidi="ar-SA"/>
              </w:rPr>
            </w:pPr>
            <w:r w:rsidRPr="003C1C1F"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一、加强制度建设，完善创新创业教育体制</w:t>
            </w:r>
          </w:p>
          <w:p w14:paraId="61A8E566" w14:textId="7D480215" w:rsidR="00E73DE2" w:rsidRDefault="00E73DE2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E73DE2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强化落实《山东理工大学关于深化创新创业教育的实施方案》</w:t>
            </w:r>
            <w:r w:rsidR="00676017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</w:t>
            </w:r>
            <w:r w:rsidRPr="00E73DE2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制定《大红炉众创空间项目留驻管理办法(试行)》，</w:t>
            </w:r>
            <w:r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修订完善</w:t>
            </w:r>
            <w:r w:rsidR="002C39A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其他各项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规章制度</w:t>
            </w:r>
            <w:r w:rsidRPr="00E73DE2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。</w:t>
            </w:r>
          </w:p>
          <w:p w14:paraId="2775752A" w14:textId="77777777" w:rsidR="00676017" w:rsidRDefault="00676017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2"/>
              <w:jc w:val="both"/>
              <w:rPr>
                <w:rFonts w:ascii="仿宋" w:eastAsia="仿宋" w:hAnsi="仿宋" w:cs="Times New Roman"/>
                <w:b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二、落实人才培养方案，加强课程与师资队伍建设</w:t>
            </w:r>
          </w:p>
          <w:p w14:paraId="601C9071" w14:textId="2724691A" w:rsidR="00676017" w:rsidRDefault="00676017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5B31C7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1.</w:t>
            </w:r>
            <w:r w:rsidR="00D37DDE">
              <w:rPr>
                <w:rFonts w:hint="eastAsia"/>
                <w:lang w:eastAsia="zh-CN"/>
              </w:rPr>
              <w:t xml:space="preserve"> </w:t>
            </w:r>
            <w:r w:rsidR="00D37DDE" w:rsidRPr="00D37DD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完成2017年教改</w:t>
            </w:r>
            <w:r w:rsidR="00C43110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项目24项</w:t>
            </w:r>
            <w:r w:rsidR="00A9276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结项</w:t>
            </w:r>
            <w:r w:rsidR="00C43110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、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2</w:t>
            </w:r>
            <w:r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01</w:t>
            </w:r>
            <w:r w:rsidR="00E73DE2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8</w:t>
            </w:r>
            <w:r w:rsidR="00E1339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年</w:t>
            </w:r>
            <w:r w:rsidR="00A9276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28项</w:t>
            </w:r>
            <w:r w:rsidR="00E1339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教改</w:t>
            </w:r>
            <w:r w:rsidR="00E73DE2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项目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中期检查，修订</w:t>
            </w:r>
            <w:r w:rsidR="00E1339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创新创业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教</w:t>
            </w:r>
            <w:r w:rsidR="00E1339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育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改</w:t>
            </w:r>
            <w:r w:rsidR="00E1339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革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立项建设标准，2</w:t>
            </w:r>
            <w:r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01</w:t>
            </w:r>
            <w:r w:rsidR="00E73DE2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9</w:t>
            </w:r>
            <w:r w:rsidR="00E1339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年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新立项</w:t>
            </w:r>
            <w:r w:rsidR="00E73DE2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48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项，</w:t>
            </w:r>
            <w:r w:rsidR="00E1339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首次</w:t>
            </w:r>
            <w:r w:rsidR="00E1339D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增加</w:t>
            </w:r>
            <w:r w:rsidR="00E1339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12个</w:t>
            </w:r>
            <w:r w:rsidR="00E1339D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青年博士创新方法专项项目，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推动创新创业教育与专业教育深度融合。</w:t>
            </w:r>
          </w:p>
          <w:p w14:paraId="42DE2421" w14:textId="3C7F6BB7" w:rsidR="00676017" w:rsidRPr="00D043EA" w:rsidRDefault="00676017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2.</w:t>
            </w:r>
            <w:r w:rsidR="00E45AC3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完成</w:t>
            </w:r>
            <w:r w:rsidRPr="005B31C7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《大学生创业基础》</w:t>
            </w:r>
            <w:r w:rsidR="00E45AC3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教学</w:t>
            </w:r>
            <w:r w:rsidR="00A9276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安排</w:t>
            </w:r>
            <w:r w:rsidR="00E45AC3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工作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</w:t>
            </w:r>
            <w:r w:rsidR="00A9276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引进《创新思维》</w:t>
            </w:r>
            <w:r w:rsidR="00DE67B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《</w:t>
            </w:r>
            <w:r w:rsidR="00A9276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创业思维</w:t>
            </w:r>
            <w:r w:rsidR="00DE67B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》</w:t>
            </w:r>
            <w:r w:rsidR="00A52F02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和</w:t>
            </w:r>
            <w:r w:rsidR="00A52F02" w:rsidRPr="00B70FF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斯坦福</w:t>
            </w:r>
            <w:r w:rsidR="00A52F02" w:rsidRPr="00B70FFA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《设计思维》课程</w:t>
            </w:r>
            <w:r w:rsidR="00A9276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，引入《沙漠掘金》软件</w:t>
            </w:r>
            <w:r w:rsidR="00DE67B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</w:t>
            </w:r>
            <w:r w:rsidR="00DE67B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为学生搭建学习平</w:t>
            </w:r>
            <w:r w:rsidR="00A9276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台。</w:t>
            </w:r>
          </w:p>
          <w:p w14:paraId="5F1CE119" w14:textId="555668E2" w:rsidR="00E32686" w:rsidRDefault="00676017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lang w:eastAsia="zh-CN"/>
              </w:rPr>
            </w:pP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3.</w:t>
            </w:r>
            <w:r w:rsidR="00E45AC3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加强</w:t>
            </w:r>
            <w:r w:rsidR="00DE67B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创新创业师资培训</w:t>
            </w:r>
            <w:r w:rsidR="00D842A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。</w:t>
            </w:r>
            <w:r w:rsidR="00DE67B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110名教师</w:t>
            </w:r>
            <w:r w:rsidR="00DE67B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参加</w:t>
            </w:r>
            <w:r w:rsidR="00D41CCE" w:rsidRPr="00E32686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《TRIZ</w:t>
            </w:r>
            <w:r w:rsidR="00DE67B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与创新创业的关系》《创新思维》</w:t>
            </w:r>
            <w:r w:rsidR="00D41CCE" w:rsidRPr="00E32686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《创业思维》</w:t>
            </w:r>
            <w:r w:rsidR="00DE67B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师资培训</w:t>
            </w:r>
            <w:r w:rsidR="00D41CCE" w:rsidRPr="00E3268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、</w:t>
            </w:r>
            <w:r w:rsidR="00DE67B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22名</w:t>
            </w:r>
            <w:r w:rsidR="00DE67B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教师参加</w:t>
            </w:r>
            <w:r w:rsidR="00D41CCE" w:rsidRPr="00E32686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斯坦福《设计思维》课程培训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</w:t>
            </w:r>
            <w:r w:rsidR="00DE67B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106名</w:t>
            </w:r>
            <w:r w:rsidR="00DE67B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教师参加“</w:t>
            </w:r>
            <w:r w:rsidR="00DE67B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互联网</w:t>
            </w:r>
            <w:r w:rsidR="00DE67B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+”</w:t>
            </w:r>
            <w:r w:rsidR="00DE67B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创新创业师资培训</w:t>
            </w:r>
            <w:r w:rsidR="00DE67B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和其他各类培训。</w:t>
            </w:r>
          </w:p>
          <w:p w14:paraId="71F4777C" w14:textId="0DB4A05E" w:rsidR="00676017" w:rsidRDefault="00676017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4.</w:t>
            </w:r>
            <w:r w:rsidR="007F447C">
              <w:rPr>
                <w:rFonts w:hint="eastAsia"/>
                <w:lang w:eastAsia="zh-CN"/>
              </w:rPr>
              <w:t xml:space="preserve"> </w:t>
            </w:r>
            <w:r w:rsidR="007F447C" w:rsidRPr="007F447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引进专职博士师资1人</w:t>
            </w:r>
            <w:r w:rsidR="007F447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聘任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创新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创业导师</w:t>
            </w:r>
            <w:r w:rsidR="00D37DDE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45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名</w:t>
            </w:r>
            <w:r w:rsidR="007A4B5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</w:t>
            </w:r>
            <w:r w:rsidR="007A4B5E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其中</w:t>
            </w:r>
            <w:proofErr w:type="gramStart"/>
            <w:r w:rsidR="00EE7830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教育部</w:t>
            </w:r>
            <w:r w:rsidR="007A4B5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教指委</w:t>
            </w:r>
            <w:proofErr w:type="gramEnd"/>
            <w:r w:rsidR="007A4B5E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委员、</w:t>
            </w:r>
            <w:r w:rsidR="001E3BDD" w:rsidRPr="001E3BD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“互联网+”</w:t>
            </w:r>
            <w:proofErr w:type="gramStart"/>
            <w:r w:rsidR="001E3BDD" w:rsidRPr="001E3BD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大赛国</w:t>
            </w:r>
            <w:proofErr w:type="gramEnd"/>
            <w:r w:rsidR="001E3BDD" w:rsidRPr="001E3BD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赛评委</w:t>
            </w:r>
            <w:r w:rsidR="001E3BD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16名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。</w:t>
            </w:r>
          </w:p>
          <w:p w14:paraId="4A98D678" w14:textId="5C73C519" w:rsidR="00676017" w:rsidRPr="00D842A6" w:rsidRDefault="00676017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D842A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5.</w:t>
            </w:r>
            <w:r w:rsidR="00D842A6" w:rsidRPr="00D842A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支持</w:t>
            </w:r>
            <w:r w:rsidRPr="00D842A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教师进行创新创业研究，发表论文</w:t>
            </w:r>
            <w:r w:rsidR="000B2D22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16</w:t>
            </w:r>
            <w:r w:rsidRPr="00D842A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篇。</w:t>
            </w:r>
          </w:p>
          <w:p w14:paraId="64688E56" w14:textId="77777777" w:rsidR="00676017" w:rsidRPr="003C1C1F" w:rsidRDefault="00676017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2"/>
              <w:jc w:val="both"/>
              <w:rPr>
                <w:rFonts w:ascii="仿宋" w:eastAsia="仿宋" w:hAnsi="仿宋" w:cs="Times New Roman"/>
                <w:b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三</w:t>
            </w:r>
            <w:r w:rsidRPr="003C1C1F"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、优化创新创业实践平台，拓宽创新创业实践空间</w:t>
            </w:r>
          </w:p>
          <w:p w14:paraId="1A2963CB" w14:textId="24D5E0C7" w:rsidR="00676017" w:rsidRDefault="00676017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1.</w:t>
            </w:r>
            <w:r w:rsidR="00D37DDE" w:rsidRPr="00D37DD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做好</w:t>
            </w:r>
            <w:proofErr w:type="gramStart"/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众创空间</w:t>
            </w:r>
            <w:proofErr w:type="gramEnd"/>
            <w:r w:rsidR="00D37DDE" w:rsidRPr="00D37DD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管理</w:t>
            </w:r>
            <w:r w:rsidR="0085112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，优化“苗圃</w:t>
            </w:r>
            <w:r w:rsidR="0085112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-孵化器-加速器</w:t>
            </w:r>
            <w:r w:rsidR="0085112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”三级孵化</w:t>
            </w:r>
            <w:r w:rsidR="0085112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链，完成</w:t>
            </w:r>
            <w:r w:rsidR="0085112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大红</w:t>
            </w:r>
            <w:proofErr w:type="gramStart"/>
            <w:r w:rsidR="0085112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炉众创空间</w:t>
            </w:r>
            <w:proofErr w:type="gramEnd"/>
            <w:r w:rsidR="0085112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升级改造工程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和</w:t>
            </w:r>
            <w:r w:rsidR="007F447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二</w:t>
            </w:r>
            <w:r w:rsidR="003C1C63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批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2</w:t>
            </w:r>
            <w:r w:rsidR="007F447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4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个项目入驻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。</w:t>
            </w:r>
          </w:p>
          <w:p w14:paraId="083ADFCA" w14:textId="467DE7B4" w:rsidR="009C0AEC" w:rsidRDefault="008915C6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8915C6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2</w:t>
            </w:r>
            <w:r w:rsidRPr="008915C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.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积极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申报</w:t>
            </w:r>
            <w:r w:rsidR="00B70FFA" w:rsidRPr="008915C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省级创业平台补贴</w:t>
            </w:r>
            <w:r w:rsidR="00E94A74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共申请</w:t>
            </w:r>
            <w:r w:rsidR="00E94A74" w:rsidRPr="00E94A74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补贴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2</w:t>
            </w:r>
            <w:r w:rsidR="00E94A74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5</w:t>
            </w:r>
            <w:r w:rsidR="00E94A74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万</w:t>
            </w:r>
            <w:r w:rsidR="00E94A74" w:rsidRPr="00E94A74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元</w:t>
            </w:r>
            <w:r w:rsidR="00E94A74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；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积极协助入驻项目</w:t>
            </w:r>
            <w:r w:rsidR="00E94A74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申报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淄博市大学生创业项目和产业化项目</w:t>
            </w:r>
            <w:r w:rsidR="00F4237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支持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，共申报资金</w:t>
            </w:r>
            <w:r w:rsidR="007F447C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45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万元。</w:t>
            </w:r>
          </w:p>
          <w:p w14:paraId="579E86FB" w14:textId="762E9A2C" w:rsidR="00C433A4" w:rsidRDefault="00676017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3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.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加强校地、校企合作，</w:t>
            </w:r>
            <w:r w:rsidR="007F447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引进</w:t>
            </w:r>
            <w:r w:rsidR="00E32686" w:rsidRPr="00E3268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《创办你的企业》(SYB)</w:t>
            </w:r>
            <w:r w:rsidR="00E3268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创业培</w:t>
            </w:r>
            <w:r w:rsidR="00E3268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lastRenderedPageBreak/>
              <w:t>训课程</w:t>
            </w:r>
            <w:r w:rsidR="007F447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（免费）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；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成立“</w:t>
            </w:r>
            <w:r w:rsidR="00E32686" w:rsidRPr="00E3268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齐学人工智能</w:t>
            </w:r>
            <w:r w:rsidR="00F4237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”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和“</w:t>
            </w:r>
            <w:r w:rsidR="00E32686" w:rsidRPr="00E3268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知识产权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”2个</w:t>
            </w:r>
            <w:r w:rsidR="00E32686" w:rsidRPr="00E3268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创新创业实践班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；</w:t>
            </w:r>
            <w:r w:rsidR="00E3268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完成</w:t>
            </w:r>
            <w:r w:rsidRPr="0096497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第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五期创业精英班结营和第</w:t>
            </w:r>
            <w:r w:rsidR="00D37DD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六</w:t>
            </w:r>
            <w:r w:rsidRPr="0096497D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期创业精英班选拔</w:t>
            </w:r>
            <w:r w:rsidR="002C39A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、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集中授课工作。</w:t>
            </w:r>
          </w:p>
          <w:p w14:paraId="77AD2039" w14:textId="00FBFC92" w:rsidR="00C433A4" w:rsidRPr="00D043EA" w:rsidRDefault="00C433A4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4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.</w:t>
            </w:r>
            <w:r w:rsidR="002C39A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新</w:t>
            </w:r>
            <w:r w:rsidR="00F3457B"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建</w:t>
            </w:r>
            <w:r w:rsidR="00F3457B" w:rsidRPr="00F3457B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创新创业实践基地</w:t>
            </w:r>
            <w:r w:rsidR="00A83823" w:rsidRPr="00A83823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82</w:t>
            </w:r>
            <w:r w:rsidR="00F3457B" w:rsidRPr="00A83823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个</w:t>
            </w:r>
            <w:r w:rsidR="008915C6" w:rsidRPr="00A83823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；</w:t>
            </w:r>
            <w:r w:rsidR="008915C6" w:rsidRPr="00E94A74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与市委</w:t>
            </w:r>
            <w:r w:rsidR="008915C6" w:rsidRPr="00E94A74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统战部</w:t>
            </w:r>
            <w:r w:rsidR="008915C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共建</w:t>
            </w:r>
            <w:r w:rsidR="008915C6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实践创新基地</w:t>
            </w:r>
            <w:r w:rsidR="008915C6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。</w:t>
            </w:r>
          </w:p>
          <w:p w14:paraId="47BA3121" w14:textId="77777777" w:rsidR="00C433A4" w:rsidRPr="003C1C1F" w:rsidRDefault="00515828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2"/>
              <w:jc w:val="both"/>
              <w:rPr>
                <w:rFonts w:ascii="仿宋" w:eastAsia="仿宋" w:hAnsi="仿宋" w:cs="Times New Roman"/>
                <w:b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四</w:t>
            </w:r>
            <w:r w:rsidR="00C433A4" w:rsidRPr="003C1C1F"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、</w:t>
            </w:r>
            <w:r w:rsidR="00C433A4"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完善创新创业训练体系</w:t>
            </w:r>
            <w:r w:rsidR="00C433A4" w:rsidRPr="003C1C1F"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，提高</w:t>
            </w:r>
            <w:r w:rsidR="00C433A4"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项目水平和</w:t>
            </w:r>
            <w:r w:rsidR="00C433A4" w:rsidRPr="003C1C1F"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竞赛质量</w:t>
            </w:r>
          </w:p>
          <w:p w14:paraId="4CFB93BB" w14:textId="15D591ED" w:rsidR="00C433A4" w:rsidRPr="00D043EA" w:rsidRDefault="00C433A4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1.全年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立项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各类竞赛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3</w:t>
            </w:r>
            <w:r w:rsidR="0001780E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98</w:t>
            </w:r>
            <w:r w:rsidR="002C39A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项，获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省级以上奖励</w:t>
            </w:r>
            <w:r w:rsidR="0001780E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1200</w:t>
            </w:r>
            <w:r w:rsidR="00F3457B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余项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。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获第</w:t>
            </w:r>
            <w:r w:rsidR="0001780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五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届全国大学生</w:t>
            </w:r>
            <w:r w:rsidR="0001780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“</w:t>
            </w:r>
            <w:r w:rsidR="0001780E"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互联网+</w:t>
            </w:r>
            <w:r w:rsidR="0001780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”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大赛</w:t>
            </w:r>
            <w:r w:rsidR="0001780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银奖1项、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铜奖1项，</w:t>
            </w:r>
            <w:r w:rsidR="0012145F" w:rsidRPr="0012145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获山东省“互联网+”大赛优秀组织单位</w:t>
            </w:r>
            <w:r w:rsidR="009C0AEC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；学校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重</w:t>
            </w:r>
            <w:r w:rsidR="0001780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点赛事</w:t>
            </w:r>
            <w:r w:rsidR="0001780E" w:rsidRPr="0001780E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获奖质量和数量均取得较大突破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。</w:t>
            </w:r>
          </w:p>
          <w:p w14:paraId="6A5F577B" w14:textId="50062C9D" w:rsidR="00C433A4" w:rsidRPr="00D043EA" w:rsidRDefault="00C433A4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2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.</w:t>
            </w:r>
            <w:r w:rsidR="0001780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加强大学生</w:t>
            </w:r>
            <w:r w:rsidR="0001780E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创新创业训练计划项目立项及管理工作，</w:t>
            </w:r>
            <w:r w:rsidR="0012145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完成2018年</w:t>
            </w:r>
            <w:proofErr w:type="gramStart"/>
            <w:r w:rsidR="00CC7893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项目</w:t>
            </w:r>
            <w:r w:rsidR="00CC7893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结项验收</w:t>
            </w:r>
            <w:proofErr w:type="gramEnd"/>
            <w:r w:rsidR="00CC7893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组织开展国</w:t>
            </w:r>
            <w:proofErr w:type="gramStart"/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创计划</w:t>
            </w:r>
            <w:proofErr w:type="gramEnd"/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优秀项目展评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，新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立项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国家级</w:t>
            </w:r>
            <w:r w:rsidR="0001780E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24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项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、省级1</w:t>
            </w:r>
            <w:r w:rsidR="0001780E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32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项</w:t>
            </w:r>
            <w:r w:rsidR="0001780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、</w:t>
            </w:r>
            <w:r w:rsidR="0001780E" w:rsidRPr="0001780E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校级305项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。</w:t>
            </w:r>
          </w:p>
          <w:p w14:paraId="66ABEEC3" w14:textId="77777777" w:rsidR="00C433A4" w:rsidRPr="003C1C1F" w:rsidRDefault="00515828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2"/>
              <w:jc w:val="both"/>
              <w:rPr>
                <w:rFonts w:ascii="仿宋" w:eastAsia="仿宋" w:hAnsi="仿宋" w:cs="Times New Roman"/>
                <w:b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五</w:t>
            </w:r>
            <w:r w:rsidR="00C433A4" w:rsidRPr="003C1C1F"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、培育创新创业文化，营造浓厚创新创业氛围</w:t>
            </w:r>
          </w:p>
          <w:p w14:paraId="6CF389F3" w14:textId="77777777" w:rsidR="00C433A4" w:rsidRPr="00D043EA" w:rsidRDefault="00C433A4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1.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校庆日举办优秀创业校友座谈活动。</w:t>
            </w:r>
          </w:p>
          <w:p w14:paraId="56002AAF" w14:textId="4E84EAB2" w:rsidR="00F3457B" w:rsidRDefault="00C433A4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2.举办</w:t>
            </w:r>
            <w:proofErr w:type="gramStart"/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周末创客大巴</w:t>
            </w:r>
            <w:proofErr w:type="gramEnd"/>
            <w:r w:rsidR="00F3457B" w:rsidRPr="00F3457B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9次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、创业项目路演</w:t>
            </w:r>
            <w:r w:rsidR="00F3457B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2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次</w:t>
            </w:r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、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创业论坛</w:t>
            </w:r>
            <w:r w:rsidR="00F3457B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28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次、创业沙龙</w:t>
            </w:r>
            <w:r w:rsidR="00F3457B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11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次，举办</w:t>
            </w:r>
            <w:r w:rsidR="00F3457B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创业计划大赛、</w:t>
            </w:r>
            <w:proofErr w:type="gramStart"/>
            <w:r w:rsidR="00F3457B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抖音大赛</w:t>
            </w:r>
            <w:proofErr w:type="gramEnd"/>
            <w:r w:rsidRPr="00D043EA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等活动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。</w:t>
            </w:r>
          </w:p>
          <w:p w14:paraId="2BB245EF" w14:textId="1A24AF83" w:rsidR="007B46FF" w:rsidRPr="007B46FF" w:rsidRDefault="007B46FF" w:rsidP="007B46FF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3</w:t>
            </w:r>
            <w:r w:rsidRPr="00B70FFA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.</w:t>
            </w:r>
            <w:r w:rsidRPr="00B70FFA">
              <w:rPr>
                <w:rFonts w:ascii="仿宋" w:eastAsia="仿宋" w:hAnsi="仿宋"/>
                <w:sz w:val="28"/>
                <w:szCs w:val="28"/>
                <w:lang w:eastAsia="zh-CN"/>
              </w:rPr>
              <w:t>KAB</w:t>
            </w:r>
            <w:r w:rsidRPr="00B70FF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创业俱乐部获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评</w:t>
            </w:r>
            <w:r w:rsidRPr="00B70FF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全国十佳社团。</w:t>
            </w:r>
          </w:p>
          <w:p w14:paraId="5F725BB5" w14:textId="724C84BD" w:rsidR="00D566F0" w:rsidRDefault="007B46FF" w:rsidP="003C1C6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4</w:t>
            </w:r>
            <w:r w:rsidR="00C433A4" w:rsidRPr="001658E1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.</w:t>
            </w:r>
            <w:r w:rsidR="00C433A4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组织2</w:t>
            </w:r>
            <w:r w:rsidR="00C433A4" w:rsidRPr="001658E1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01</w:t>
            </w:r>
            <w:r w:rsidR="00D37DDE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9</w:t>
            </w:r>
            <w:r w:rsidR="00C433A4" w:rsidRPr="001658E1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级新生参观大红炉。</w:t>
            </w:r>
          </w:p>
        </w:tc>
      </w:tr>
      <w:tr w:rsidR="00D566F0" w14:paraId="262CFE6F" w14:textId="77777777" w:rsidTr="00C433A4">
        <w:trPr>
          <w:jc w:val="center"/>
        </w:trPr>
        <w:tc>
          <w:tcPr>
            <w:tcW w:w="1526" w:type="dxa"/>
            <w:vAlign w:val="center"/>
          </w:tcPr>
          <w:p w14:paraId="2AD99DEB" w14:textId="77777777"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890F04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14:paraId="5196EF90" w14:textId="374D0661" w:rsidR="00A83823" w:rsidRPr="00A83823" w:rsidRDefault="00A83823" w:rsidP="007B46FF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2"/>
              <w:jc w:val="both"/>
              <w:rPr>
                <w:rFonts w:ascii="仿宋" w:eastAsia="仿宋" w:hAnsi="仿宋" w:cs="Times New Roman"/>
                <w:b/>
                <w:bCs/>
                <w:kern w:val="2"/>
                <w:sz w:val="28"/>
                <w:szCs w:val="28"/>
                <w:lang w:eastAsia="zh-CN" w:bidi="ar-SA"/>
              </w:rPr>
            </w:pPr>
            <w:r w:rsidRPr="00A83823"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一、获批山东省创新创业典型经验高校。</w:t>
            </w:r>
          </w:p>
          <w:p w14:paraId="07A6E64A" w14:textId="43834D24" w:rsidR="007B46FF" w:rsidRPr="007B46FF" w:rsidRDefault="00A83823" w:rsidP="007B46FF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2"/>
              <w:jc w:val="both"/>
              <w:rPr>
                <w:rFonts w:ascii="仿宋" w:eastAsia="仿宋" w:hAnsi="仿宋" w:cs="Times New Roman"/>
                <w:b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二</w:t>
            </w:r>
            <w:r w:rsidR="007B46FF" w:rsidRPr="007B46FF"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、注重拔尖人才培养</w:t>
            </w:r>
          </w:p>
          <w:p w14:paraId="28DD5BE2" w14:textId="77777777" w:rsidR="007B46FF" w:rsidRPr="007B46FF" w:rsidRDefault="007B46FF" w:rsidP="007B46FF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1.联合创业大学，引进创业黑马生意学院，提升</w:t>
            </w:r>
            <w:proofErr w:type="gramStart"/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精创班精创班培养</w:t>
            </w:r>
            <w:proofErr w:type="gramEnd"/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质量。</w:t>
            </w:r>
          </w:p>
          <w:p w14:paraId="4F1AAD04" w14:textId="77777777" w:rsidR="007B46FF" w:rsidRPr="007B46FF" w:rsidRDefault="007B46FF" w:rsidP="007B46FF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2.制定《创新创业实践班管理办法》，完善实践</w:t>
            </w:r>
            <w:proofErr w:type="gramStart"/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班培养</w:t>
            </w:r>
            <w:proofErr w:type="gramEnd"/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体系。</w:t>
            </w:r>
          </w:p>
          <w:p w14:paraId="4D6C49F8" w14:textId="77777777" w:rsidR="007B46FF" w:rsidRPr="007B46FF" w:rsidRDefault="007B46FF" w:rsidP="007B46FF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3.加强创新、创业项目负责人培训和辅导，提升创新创业能力。</w:t>
            </w:r>
          </w:p>
          <w:p w14:paraId="4E5E8EED" w14:textId="0C1756FC" w:rsidR="007B46FF" w:rsidRPr="007B46FF" w:rsidRDefault="00A83823" w:rsidP="007B46FF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2"/>
              <w:jc w:val="both"/>
              <w:rPr>
                <w:rFonts w:ascii="仿宋" w:eastAsia="仿宋" w:hAnsi="仿宋" w:cs="Times New Roman"/>
                <w:b/>
                <w:bCs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三</w:t>
            </w:r>
            <w:r w:rsidR="007B46FF" w:rsidRPr="007B46FF">
              <w:rPr>
                <w:rFonts w:ascii="仿宋" w:eastAsia="仿宋" w:hAnsi="仿宋" w:cs="Times New Roman" w:hint="eastAsia"/>
                <w:b/>
                <w:bCs/>
                <w:kern w:val="2"/>
                <w:sz w:val="28"/>
                <w:szCs w:val="28"/>
                <w:lang w:eastAsia="zh-CN" w:bidi="ar-SA"/>
              </w:rPr>
              <w:t>、积极拓展外部教育资源</w:t>
            </w:r>
          </w:p>
          <w:p w14:paraId="1C9E0027" w14:textId="77777777" w:rsidR="007B46FF" w:rsidRPr="007B46FF" w:rsidRDefault="007B46FF" w:rsidP="007B46FF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1.与山东军兴军民技术</w:t>
            </w:r>
            <w:proofErr w:type="gramStart"/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众创空间</w:t>
            </w:r>
            <w:proofErr w:type="gramEnd"/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签订战略合作协议，带领学生走进淄博先进陶瓷产业园、桓台创智谷。</w:t>
            </w:r>
          </w:p>
          <w:p w14:paraId="3580B859" w14:textId="7670BA57" w:rsidR="007B46FF" w:rsidRPr="00B70FFA" w:rsidRDefault="007B46FF" w:rsidP="00A83823">
            <w:pPr>
              <w:widowControl w:val="0"/>
              <w:tabs>
                <w:tab w:val="left" w:pos="1500"/>
              </w:tabs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</w:pPr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2.加入各级创新创业社会组织，成为山东省科技企业孵化器</w:t>
            </w:r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lastRenderedPageBreak/>
              <w:t>副会长单位、山东省</w:t>
            </w:r>
            <w:proofErr w:type="gramStart"/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创客协会</w:t>
            </w:r>
            <w:proofErr w:type="gramEnd"/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副理事长单位、中国高校</w:t>
            </w:r>
            <w:proofErr w:type="gramStart"/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众创空间</w:t>
            </w:r>
            <w:proofErr w:type="gramEnd"/>
            <w:r w:rsidRPr="007B46FF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联盟会员单位、中国高等教育学会创新创业教育分会会员单位。</w:t>
            </w:r>
          </w:p>
        </w:tc>
      </w:tr>
      <w:tr w:rsidR="00D566F0" w14:paraId="62F40A19" w14:textId="77777777" w:rsidTr="00C433A4">
        <w:trPr>
          <w:jc w:val="center"/>
        </w:trPr>
        <w:tc>
          <w:tcPr>
            <w:tcW w:w="1526" w:type="dxa"/>
            <w:vAlign w:val="center"/>
          </w:tcPr>
          <w:p w14:paraId="2729A278" w14:textId="0826C6D9" w:rsidR="00D566F0" w:rsidRPr="005C4FEE" w:rsidRDefault="00AA2FB8" w:rsidP="00C433A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</w:tc>
        <w:tc>
          <w:tcPr>
            <w:tcW w:w="8080" w:type="dxa"/>
            <w:vAlign w:val="center"/>
          </w:tcPr>
          <w:p w14:paraId="278F7C54" w14:textId="77777777" w:rsidR="001C5BCC" w:rsidRPr="00046245" w:rsidRDefault="00890F04" w:rsidP="00046245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46245">
              <w:rPr>
                <w:rFonts w:ascii="仿宋" w:eastAsia="仿宋" w:hAnsi="仿宋"/>
                <w:sz w:val="28"/>
                <w:szCs w:val="28"/>
                <w:lang w:eastAsia="zh-CN"/>
              </w:rPr>
              <w:t>引进3-5门创新创业类网络课程。</w:t>
            </w:r>
          </w:p>
          <w:p w14:paraId="034AADA3" w14:textId="36D9C0F6" w:rsidR="00046245" w:rsidRPr="001C5BCC" w:rsidRDefault="00046245" w:rsidP="003C1C63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4624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原因：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拟引进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的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26门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智慧</w:t>
            </w:r>
            <w:proofErr w:type="gramStart"/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树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网络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资源课</w:t>
            </w:r>
            <w:r w:rsidR="00D22CD5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="002C39AF" w:rsidRPr="002C39A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会影响</w:t>
            </w:r>
            <w:r w:rsidR="00D22CD5">
              <w:rPr>
                <w:rFonts w:ascii="仿宋" w:eastAsia="仿宋" w:hAnsi="仿宋"/>
                <w:sz w:val="28"/>
                <w:szCs w:val="28"/>
                <w:lang w:eastAsia="zh-CN"/>
              </w:rPr>
              <w:t>学生公选课</w:t>
            </w:r>
            <w:r w:rsidR="00D22C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的学分计算</w:t>
            </w:r>
            <w:r w:rsidRPr="0004624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</w:tc>
      </w:tr>
      <w:tr w:rsidR="00D566F0" w14:paraId="246DF124" w14:textId="77777777" w:rsidTr="00C433A4">
        <w:trPr>
          <w:jc w:val="center"/>
        </w:trPr>
        <w:tc>
          <w:tcPr>
            <w:tcW w:w="1526" w:type="dxa"/>
            <w:vAlign w:val="center"/>
          </w:tcPr>
          <w:p w14:paraId="473450A7" w14:textId="77777777"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14:paraId="24AD2196" w14:textId="77777777" w:rsidR="00A36C6F" w:rsidRDefault="00A36C6F" w:rsidP="00A36C6F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</w:p>
          <w:p w14:paraId="17DA577F" w14:textId="77777777" w:rsidR="00A36C6F" w:rsidRPr="00A36C6F" w:rsidRDefault="00A36C6F" w:rsidP="00A36C6F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A36C6F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基本完成年度工作目标</w:t>
            </w:r>
            <w:r w:rsidRPr="00A36C6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。</w:t>
            </w:r>
          </w:p>
          <w:p w14:paraId="2E5B6320" w14:textId="77777777" w:rsidR="00A36C6F" w:rsidRPr="00A36C6F" w:rsidRDefault="00A36C6F" w:rsidP="00A36C6F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A36C6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未完成事项：</w:t>
            </w:r>
          </w:p>
          <w:p w14:paraId="4C5999CB" w14:textId="0DAC43AE" w:rsidR="00D566F0" w:rsidRPr="00A36C6F" w:rsidRDefault="00A36C6F" w:rsidP="00A36C6F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E35EB7">
              <w:rPr>
                <w:rFonts w:ascii="仿宋" w:eastAsia="仿宋" w:hAnsi="仿宋"/>
                <w:sz w:val="28"/>
                <w:szCs w:val="28"/>
                <w:lang w:eastAsia="zh-CN"/>
              </w:rPr>
              <w:t>引进3</w:t>
            </w:r>
            <w:r w:rsidRPr="00E35E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～</w:t>
            </w:r>
            <w:r w:rsidRPr="00E35EB7">
              <w:rPr>
                <w:rFonts w:ascii="仿宋" w:eastAsia="仿宋" w:hAnsi="仿宋"/>
                <w:sz w:val="28"/>
                <w:szCs w:val="28"/>
                <w:lang w:eastAsia="zh-CN"/>
              </w:rPr>
              <w:t>5门创新创业类网络课程未完成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</w:tc>
      </w:tr>
    </w:tbl>
    <w:p w14:paraId="28C8B73D" w14:textId="7517B63C" w:rsidR="00D566F0" w:rsidRPr="00CD1E02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</w:p>
    <w:sectPr w:rsidR="00D566F0" w:rsidRPr="00CD1E02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0AFDF" w14:textId="77777777" w:rsidR="00FF0129" w:rsidRDefault="00FF0129" w:rsidP="00FA6919">
      <w:r>
        <w:separator/>
      </w:r>
    </w:p>
  </w:endnote>
  <w:endnote w:type="continuationSeparator" w:id="0">
    <w:p w14:paraId="5257D726" w14:textId="77777777" w:rsidR="00FF0129" w:rsidRDefault="00FF0129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79DDB" w14:textId="77777777" w:rsidR="00FF0129" w:rsidRDefault="00FF0129" w:rsidP="00FA6919">
      <w:r>
        <w:separator/>
      </w:r>
    </w:p>
  </w:footnote>
  <w:footnote w:type="continuationSeparator" w:id="0">
    <w:p w14:paraId="095F12F8" w14:textId="77777777" w:rsidR="00FF0129" w:rsidRDefault="00FF0129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1780E"/>
    <w:rsid w:val="000349A2"/>
    <w:rsid w:val="00044228"/>
    <w:rsid w:val="00046245"/>
    <w:rsid w:val="00050A34"/>
    <w:rsid w:val="000A4910"/>
    <w:rsid w:val="000B2D22"/>
    <w:rsid w:val="000B3B33"/>
    <w:rsid w:val="000E29CB"/>
    <w:rsid w:val="00100C77"/>
    <w:rsid w:val="0010783B"/>
    <w:rsid w:val="00110559"/>
    <w:rsid w:val="0012145F"/>
    <w:rsid w:val="001301D4"/>
    <w:rsid w:val="00133AA3"/>
    <w:rsid w:val="001615AB"/>
    <w:rsid w:val="00170BCA"/>
    <w:rsid w:val="001723D2"/>
    <w:rsid w:val="00173709"/>
    <w:rsid w:val="001930E5"/>
    <w:rsid w:val="001A470E"/>
    <w:rsid w:val="001C5BCC"/>
    <w:rsid w:val="001D41A0"/>
    <w:rsid w:val="001D55AB"/>
    <w:rsid w:val="001E3BDD"/>
    <w:rsid w:val="002363B3"/>
    <w:rsid w:val="00260BB4"/>
    <w:rsid w:val="00294A99"/>
    <w:rsid w:val="002A7070"/>
    <w:rsid w:val="002C31FB"/>
    <w:rsid w:val="002C39AF"/>
    <w:rsid w:val="0030210B"/>
    <w:rsid w:val="00307AF7"/>
    <w:rsid w:val="0032475C"/>
    <w:rsid w:val="00324B88"/>
    <w:rsid w:val="003502C9"/>
    <w:rsid w:val="00397B84"/>
    <w:rsid w:val="003A6903"/>
    <w:rsid w:val="003C0869"/>
    <w:rsid w:val="003C1C63"/>
    <w:rsid w:val="00400E4A"/>
    <w:rsid w:val="00407FB5"/>
    <w:rsid w:val="004175B2"/>
    <w:rsid w:val="0042478D"/>
    <w:rsid w:val="00496A55"/>
    <w:rsid w:val="004B21DF"/>
    <w:rsid w:val="004C7AED"/>
    <w:rsid w:val="004D0C94"/>
    <w:rsid w:val="004E374F"/>
    <w:rsid w:val="00515828"/>
    <w:rsid w:val="0052609D"/>
    <w:rsid w:val="00552627"/>
    <w:rsid w:val="00585602"/>
    <w:rsid w:val="005920BE"/>
    <w:rsid w:val="005C4FEE"/>
    <w:rsid w:val="005E0618"/>
    <w:rsid w:val="005F0048"/>
    <w:rsid w:val="005F00F3"/>
    <w:rsid w:val="006043ED"/>
    <w:rsid w:val="00626168"/>
    <w:rsid w:val="00630849"/>
    <w:rsid w:val="00631062"/>
    <w:rsid w:val="00633774"/>
    <w:rsid w:val="00634288"/>
    <w:rsid w:val="00640195"/>
    <w:rsid w:val="00641F6D"/>
    <w:rsid w:val="0064557F"/>
    <w:rsid w:val="00676017"/>
    <w:rsid w:val="00687E94"/>
    <w:rsid w:val="00695A4E"/>
    <w:rsid w:val="00696214"/>
    <w:rsid w:val="00711F77"/>
    <w:rsid w:val="00717BF3"/>
    <w:rsid w:val="0072754D"/>
    <w:rsid w:val="00783ED5"/>
    <w:rsid w:val="007879ED"/>
    <w:rsid w:val="007A4B5E"/>
    <w:rsid w:val="007B46FF"/>
    <w:rsid w:val="007C560A"/>
    <w:rsid w:val="007C5E04"/>
    <w:rsid w:val="007F447C"/>
    <w:rsid w:val="00806196"/>
    <w:rsid w:val="008360C8"/>
    <w:rsid w:val="0085112C"/>
    <w:rsid w:val="00852D94"/>
    <w:rsid w:val="0087420E"/>
    <w:rsid w:val="00890F04"/>
    <w:rsid w:val="008915C6"/>
    <w:rsid w:val="0089627E"/>
    <w:rsid w:val="008B73FF"/>
    <w:rsid w:val="008C131A"/>
    <w:rsid w:val="008D0527"/>
    <w:rsid w:val="00901634"/>
    <w:rsid w:val="0090191A"/>
    <w:rsid w:val="009709DF"/>
    <w:rsid w:val="00985579"/>
    <w:rsid w:val="009A29A4"/>
    <w:rsid w:val="009A5EF5"/>
    <w:rsid w:val="009C0AEC"/>
    <w:rsid w:val="009D2B94"/>
    <w:rsid w:val="009E1A77"/>
    <w:rsid w:val="009E3D48"/>
    <w:rsid w:val="009E4E21"/>
    <w:rsid w:val="00A17D44"/>
    <w:rsid w:val="00A30647"/>
    <w:rsid w:val="00A36C6F"/>
    <w:rsid w:val="00A37AE0"/>
    <w:rsid w:val="00A4198E"/>
    <w:rsid w:val="00A42858"/>
    <w:rsid w:val="00A43B79"/>
    <w:rsid w:val="00A52F02"/>
    <w:rsid w:val="00A57EC6"/>
    <w:rsid w:val="00A62858"/>
    <w:rsid w:val="00A72BBF"/>
    <w:rsid w:val="00A83823"/>
    <w:rsid w:val="00A87764"/>
    <w:rsid w:val="00A9276F"/>
    <w:rsid w:val="00AA135B"/>
    <w:rsid w:val="00AA2FB8"/>
    <w:rsid w:val="00AB1936"/>
    <w:rsid w:val="00AB3580"/>
    <w:rsid w:val="00AF2B7C"/>
    <w:rsid w:val="00B01679"/>
    <w:rsid w:val="00B037D1"/>
    <w:rsid w:val="00B06919"/>
    <w:rsid w:val="00B414FF"/>
    <w:rsid w:val="00B4310D"/>
    <w:rsid w:val="00B46B9B"/>
    <w:rsid w:val="00B70FFA"/>
    <w:rsid w:val="00B76BF8"/>
    <w:rsid w:val="00B83F93"/>
    <w:rsid w:val="00BB3A09"/>
    <w:rsid w:val="00BC411C"/>
    <w:rsid w:val="00BD3B35"/>
    <w:rsid w:val="00BD4164"/>
    <w:rsid w:val="00BD50AE"/>
    <w:rsid w:val="00C00C8E"/>
    <w:rsid w:val="00C112E1"/>
    <w:rsid w:val="00C26298"/>
    <w:rsid w:val="00C43110"/>
    <w:rsid w:val="00C433A4"/>
    <w:rsid w:val="00CB4E9B"/>
    <w:rsid w:val="00CC7893"/>
    <w:rsid w:val="00CD1E02"/>
    <w:rsid w:val="00CF3D11"/>
    <w:rsid w:val="00D22CD5"/>
    <w:rsid w:val="00D32FEE"/>
    <w:rsid w:val="00D35F86"/>
    <w:rsid w:val="00D37DDE"/>
    <w:rsid w:val="00D41CCE"/>
    <w:rsid w:val="00D566F0"/>
    <w:rsid w:val="00D842A6"/>
    <w:rsid w:val="00D84D02"/>
    <w:rsid w:val="00DB28F3"/>
    <w:rsid w:val="00DB7692"/>
    <w:rsid w:val="00DC1A68"/>
    <w:rsid w:val="00DE67BC"/>
    <w:rsid w:val="00DF279F"/>
    <w:rsid w:val="00E1339D"/>
    <w:rsid w:val="00E32686"/>
    <w:rsid w:val="00E37709"/>
    <w:rsid w:val="00E45AC3"/>
    <w:rsid w:val="00E6782F"/>
    <w:rsid w:val="00E73DE2"/>
    <w:rsid w:val="00E94A74"/>
    <w:rsid w:val="00EC6CA3"/>
    <w:rsid w:val="00EE3412"/>
    <w:rsid w:val="00EE7830"/>
    <w:rsid w:val="00F06202"/>
    <w:rsid w:val="00F17A4E"/>
    <w:rsid w:val="00F3457B"/>
    <w:rsid w:val="00F4237C"/>
    <w:rsid w:val="00F42C99"/>
    <w:rsid w:val="00FA6838"/>
    <w:rsid w:val="00FA6919"/>
    <w:rsid w:val="00FB2DFD"/>
    <w:rsid w:val="00FC25FE"/>
    <w:rsid w:val="00FF0129"/>
    <w:rsid w:val="00FF1130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5C682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B73FF"/>
    <w:rPr>
      <w:sz w:val="21"/>
      <w:szCs w:val="21"/>
    </w:rPr>
  </w:style>
  <w:style w:type="paragraph" w:styleId="ad">
    <w:name w:val="annotation text"/>
    <w:basedOn w:val="a"/>
    <w:link w:val="Char6"/>
    <w:uiPriority w:val="99"/>
    <w:unhideWhenUsed/>
    <w:rsid w:val="008B73FF"/>
  </w:style>
  <w:style w:type="character" w:customStyle="1" w:styleId="Char6">
    <w:name w:val="批注文字 Char"/>
    <w:basedOn w:val="a0"/>
    <w:link w:val="ad"/>
    <w:uiPriority w:val="99"/>
    <w:rsid w:val="008B73FF"/>
    <w:rPr>
      <w:sz w:val="22"/>
      <w:szCs w:val="22"/>
      <w:lang w:eastAsia="en-US" w:bidi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B73FF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B73FF"/>
    <w:rPr>
      <w:b/>
      <w:bCs/>
      <w:sz w:val="22"/>
      <w:szCs w:val="22"/>
      <w:lang w:eastAsia="en-US" w:bidi="en-US"/>
    </w:rPr>
  </w:style>
  <w:style w:type="paragraph" w:styleId="af">
    <w:name w:val="Balloon Text"/>
    <w:basedOn w:val="a"/>
    <w:link w:val="Char8"/>
    <w:uiPriority w:val="99"/>
    <w:semiHidden/>
    <w:unhideWhenUsed/>
    <w:rsid w:val="008B73FF"/>
    <w:rPr>
      <w:sz w:val="18"/>
      <w:szCs w:val="18"/>
    </w:rPr>
  </w:style>
  <w:style w:type="character" w:customStyle="1" w:styleId="Char8">
    <w:name w:val="批注框文本 Char"/>
    <w:basedOn w:val="a0"/>
    <w:link w:val="af"/>
    <w:uiPriority w:val="99"/>
    <w:semiHidden/>
    <w:rsid w:val="008B73FF"/>
    <w:rPr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B73FF"/>
    <w:rPr>
      <w:sz w:val="21"/>
      <w:szCs w:val="21"/>
    </w:rPr>
  </w:style>
  <w:style w:type="paragraph" w:styleId="ad">
    <w:name w:val="annotation text"/>
    <w:basedOn w:val="a"/>
    <w:link w:val="Char6"/>
    <w:uiPriority w:val="99"/>
    <w:unhideWhenUsed/>
    <w:rsid w:val="008B73FF"/>
  </w:style>
  <w:style w:type="character" w:customStyle="1" w:styleId="Char6">
    <w:name w:val="批注文字 Char"/>
    <w:basedOn w:val="a0"/>
    <w:link w:val="ad"/>
    <w:uiPriority w:val="99"/>
    <w:rsid w:val="008B73FF"/>
    <w:rPr>
      <w:sz w:val="22"/>
      <w:szCs w:val="22"/>
      <w:lang w:eastAsia="en-US" w:bidi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B73FF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B73FF"/>
    <w:rPr>
      <w:b/>
      <w:bCs/>
      <w:sz w:val="22"/>
      <w:szCs w:val="22"/>
      <w:lang w:eastAsia="en-US" w:bidi="en-US"/>
    </w:rPr>
  </w:style>
  <w:style w:type="paragraph" w:styleId="af">
    <w:name w:val="Balloon Text"/>
    <w:basedOn w:val="a"/>
    <w:link w:val="Char8"/>
    <w:uiPriority w:val="99"/>
    <w:semiHidden/>
    <w:unhideWhenUsed/>
    <w:rsid w:val="008B73FF"/>
    <w:rPr>
      <w:sz w:val="18"/>
      <w:szCs w:val="18"/>
    </w:rPr>
  </w:style>
  <w:style w:type="character" w:customStyle="1" w:styleId="Char8">
    <w:name w:val="批注框文本 Char"/>
    <w:basedOn w:val="a0"/>
    <w:link w:val="af"/>
    <w:uiPriority w:val="99"/>
    <w:semiHidden/>
    <w:rsid w:val="008B73FF"/>
    <w:rPr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93DB80-6FB3-49EB-8597-A6B7A004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</Pages>
  <Words>226</Words>
  <Characters>1293</Characters>
  <Application>Microsoft Office Word</Application>
  <DocSecurity>0</DocSecurity>
  <Lines>10</Lines>
  <Paragraphs>3</Paragraphs>
  <ScaleCrop>false</ScaleCrop>
  <Company>GCF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26</cp:revision>
  <cp:lastPrinted>2019-12-18T07:05:00Z</cp:lastPrinted>
  <dcterms:created xsi:type="dcterms:W3CDTF">2019-12-05T08:15:00Z</dcterms:created>
  <dcterms:modified xsi:type="dcterms:W3CDTF">2019-12-24T01:50:00Z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