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1A" w:rsidRDefault="00BF6ACC" w:rsidP="006F0D1A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农工</w:t>
      </w:r>
      <w:r w:rsidR="006F0D1A">
        <w:rPr>
          <w:rFonts w:ascii="黑体" w:eastAsia="黑体" w:hAnsi="黑体" w:hint="eastAsia"/>
          <w:sz w:val="32"/>
          <w:szCs w:val="32"/>
        </w:rPr>
        <w:t>学院</w:t>
      </w:r>
      <w:r w:rsidR="006F0D1A" w:rsidRPr="0018207B">
        <w:rPr>
          <w:rFonts w:ascii="黑体" w:eastAsia="黑体" w:hAnsi="黑体" w:hint="eastAsia"/>
          <w:sz w:val="32"/>
          <w:szCs w:val="32"/>
        </w:rPr>
        <w:t>教授</w:t>
      </w:r>
      <w:r w:rsidR="006F0D1A">
        <w:rPr>
          <w:rFonts w:ascii="黑体" w:eastAsia="黑体" w:hAnsi="黑体" w:hint="eastAsia"/>
          <w:sz w:val="32"/>
          <w:szCs w:val="32"/>
        </w:rPr>
        <w:t>、</w:t>
      </w:r>
      <w:r w:rsidR="006F0D1A">
        <w:rPr>
          <w:rFonts w:ascii="黑体" w:eastAsia="黑体" w:hAnsi="黑体"/>
          <w:sz w:val="32"/>
          <w:szCs w:val="32"/>
        </w:rPr>
        <w:t>副教授</w:t>
      </w:r>
      <w:r w:rsidR="006F0D1A">
        <w:rPr>
          <w:rFonts w:ascii="黑体" w:eastAsia="黑体" w:hAnsi="黑体" w:hint="eastAsia"/>
          <w:sz w:val="32"/>
          <w:szCs w:val="32"/>
        </w:rPr>
        <w:t>岗位</w:t>
      </w:r>
      <w:r w:rsidR="006F0D1A" w:rsidRPr="0018207B">
        <w:rPr>
          <w:rFonts w:ascii="黑体" w:eastAsia="黑体" w:hAnsi="黑体" w:hint="eastAsia"/>
          <w:sz w:val="32"/>
          <w:szCs w:val="32"/>
        </w:rPr>
        <w:t>评聘</w:t>
      </w:r>
      <w:r w:rsidR="006F0D1A">
        <w:rPr>
          <w:rFonts w:ascii="黑体" w:eastAsia="黑体" w:hAnsi="黑体" w:hint="eastAsia"/>
          <w:sz w:val="32"/>
          <w:szCs w:val="32"/>
        </w:rPr>
        <w:t>业务</w:t>
      </w:r>
      <w:r w:rsidR="006F0D1A" w:rsidRPr="0018207B">
        <w:rPr>
          <w:rFonts w:ascii="黑体" w:eastAsia="黑体" w:hAnsi="黑体" w:hint="eastAsia"/>
          <w:sz w:val="32"/>
          <w:szCs w:val="32"/>
        </w:rPr>
        <w:t>条件</w:t>
      </w:r>
      <w:r w:rsidR="006F0D1A">
        <w:rPr>
          <w:rFonts w:ascii="黑体" w:eastAsia="黑体" w:hAnsi="黑体" w:hint="eastAsia"/>
          <w:sz w:val="32"/>
          <w:szCs w:val="32"/>
        </w:rPr>
        <w:t>意见</w:t>
      </w:r>
      <w:r w:rsidR="006F0D1A">
        <w:rPr>
          <w:rFonts w:ascii="黑体" w:eastAsia="黑体" w:hAnsi="黑体"/>
          <w:sz w:val="32"/>
          <w:szCs w:val="32"/>
        </w:rPr>
        <w:t>反馈</w:t>
      </w:r>
    </w:p>
    <w:p w:rsidR="00F2487A" w:rsidRDefault="00F2487A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6155DD" w:rsidRPr="00F2487A" w:rsidRDefault="006155DD" w:rsidP="00E054DE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BF6ACC">
        <w:rPr>
          <w:rFonts w:ascii="仿宋" w:eastAsia="仿宋" w:hAnsi="仿宋" w:hint="eastAsia"/>
          <w:sz w:val="32"/>
          <w:szCs w:val="32"/>
        </w:rPr>
        <w:t>农工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</w:t>
      </w:r>
      <w:r w:rsidR="00044BB0" w:rsidRPr="00F2487A">
        <w:rPr>
          <w:rFonts w:ascii="仿宋" w:eastAsia="仿宋" w:hAnsi="仿宋" w:hint="eastAsia"/>
          <w:sz w:val="32"/>
          <w:szCs w:val="32"/>
        </w:rPr>
        <w:t>进行</w:t>
      </w:r>
      <w:r w:rsidR="00044BB0"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:rsidR="00970D3A" w:rsidRDefault="00970D3A" w:rsidP="00970D3A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E5101D">
        <w:rPr>
          <w:rFonts w:ascii="仿宋" w:eastAsia="仿宋" w:hAnsi="仿宋" w:hint="eastAsia"/>
          <w:sz w:val="32"/>
          <w:szCs w:val="32"/>
        </w:rPr>
        <w:t>欠</w:t>
      </w:r>
      <w:r w:rsidR="00564D0D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:rsidR="009248FF" w:rsidRPr="00F2487A" w:rsidRDefault="009248FF" w:rsidP="00970D3A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BF73DD">
        <w:rPr>
          <w:rFonts w:ascii="仿宋" w:eastAsia="仿宋" w:hAnsi="仿宋" w:hint="eastAsia"/>
          <w:sz w:val="32"/>
          <w:szCs w:val="32"/>
        </w:rPr>
        <w:t>副教授海外研修要求应明晰，</w:t>
      </w:r>
      <w:r w:rsidR="00E5101D">
        <w:rPr>
          <w:rFonts w:ascii="仿宋" w:eastAsia="仿宋" w:hAnsi="仿宋" w:hint="eastAsia"/>
          <w:sz w:val="32"/>
          <w:szCs w:val="32"/>
        </w:rPr>
        <w:t>自行设置相关说明</w:t>
      </w:r>
      <w:r w:rsidR="00BF73DD">
        <w:rPr>
          <w:rFonts w:ascii="仿宋" w:eastAsia="仿宋" w:hAnsi="仿宋" w:hint="eastAsia"/>
          <w:sz w:val="32"/>
          <w:szCs w:val="32"/>
        </w:rPr>
        <w:t>应与学校规定一致。</w:t>
      </w:r>
    </w:p>
    <w:p w:rsidR="00970D3A" w:rsidRPr="00A06ADC" w:rsidRDefault="009248FF" w:rsidP="00A06ADC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970D3A" w:rsidRPr="00F2487A">
        <w:rPr>
          <w:rFonts w:ascii="仿宋" w:eastAsia="仿宋" w:hAnsi="仿宋" w:hint="eastAsia"/>
          <w:sz w:val="32"/>
          <w:szCs w:val="32"/>
        </w:rPr>
        <w:t>、</w:t>
      </w:r>
      <w:r w:rsidR="00BF6ACC">
        <w:rPr>
          <w:rFonts w:ascii="仿宋" w:eastAsia="仿宋" w:hAnsi="仿宋" w:hint="eastAsia"/>
          <w:sz w:val="32"/>
          <w:szCs w:val="32"/>
        </w:rPr>
        <w:t>教学科研型和科研型</w:t>
      </w:r>
      <w:r w:rsidR="00BF6ACC">
        <w:rPr>
          <w:rFonts w:ascii="仿宋" w:eastAsia="仿宋" w:hAnsi="仿宋"/>
          <w:sz w:val="32"/>
          <w:szCs w:val="32"/>
        </w:rPr>
        <w:t>的课堂授课工作量不能比学校的标准低。</w:t>
      </w:r>
    </w:p>
    <w:p w:rsidR="007E0527" w:rsidRDefault="00A06ADC" w:rsidP="00970D3A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7E0527">
        <w:rPr>
          <w:rFonts w:ascii="仿宋" w:eastAsia="仿宋" w:hAnsi="仿宋" w:hint="eastAsia"/>
          <w:sz w:val="32"/>
          <w:szCs w:val="32"/>
        </w:rPr>
        <w:t>、科研要求的“合同经费”</w:t>
      </w:r>
      <w:r w:rsidR="009B4CCB">
        <w:rPr>
          <w:rFonts w:ascii="仿宋" w:eastAsia="仿宋" w:hAnsi="仿宋" w:hint="eastAsia"/>
          <w:sz w:val="32"/>
          <w:szCs w:val="32"/>
        </w:rPr>
        <w:t>统一改成“到校纵横向科研经费”。</w:t>
      </w:r>
    </w:p>
    <w:p w:rsidR="007E0527" w:rsidRDefault="00A06ADC" w:rsidP="007E0527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7E0527" w:rsidRPr="007E0527">
        <w:rPr>
          <w:rFonts w:ascii="仿宋" w:eastAsia="仿宋" w:hAnsi="仿宋" w:hint="eastAsia"/>
          <w:sz w:val="32"/>
          <w:szCs w:val="32"/>
        </w:rPr>
        <w:t>、“经</w:t>
      </w:r>
      <w:r w:rsidR="007E0527">
        <w:rPr>
          <w:rFonts w:ascii="仿宋" w:eastAsia="仿宋" w:hAnsi="仿宋" w:hint="eastAsia"/>
          <w:sz w:val="32"/>
          <w:szCs w:val="32"/>
        </w:rPr>
        <w:t>认定有特别突出的科研综合业绩”界定</w:t>
      </w:r>
      <w:r w:rsidR="007E0527" w:rsidRPr="007E0527">
        <w:rPr>
          <w:rFonts w:ascii="仿宋" w:eastAsia="仿宋" w:hAnsi="仿宋" w:hint="eastAsia"/>
          <w:sz w:val="32"/>
          <w:szCs w:val="32"/>
        </w:rPr>
        <w:t>模糊且不能作为任选条件，请参照模板。</w:t>
      </w:r>
    </w:p>
    <w:p w:rsidR="000B3FB1" w:rsidRPr="000B3FB1" w:rsidRDefault="00A06ADC" w:rsidP="007E0527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0B3FB1" w:rsidRPr="000B3FB1">
        <w:rPr>
          <w:rFonts w:ascii="仿宋" w:eastAsia="仿宋" w:hAnsi="仿宋" w:hint="eastAsia"/>
          <w:sz w:val="32"/>
          <w:szCs w:val="32"/>
        </w:rPr>
        <w:t>、成果转化型教授、副教授把学校制度内容加上即可。</w:t>
      </w:r>
    </w:p>
    <w:p w:rsidR="007E0527" w:rsidRDefault="00A06ADC" w:rsidP="007E0527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7E0527" w:rsidRPr="007E0527">
        <w:rPr>
          <w:rFonts w:ascii="仿宋" w:eastAsia="仿宋" w:hAnsi="仿宋" w:hint="eastAsia"/>
          <w:sz w:val="32"/>
          <w:szCs w:val="32"/>
        </w:rPr>
        <w:t>、修改完毕后，只提供学院教授、副教授岗位、副教授以下岗位评聘业务条件内容，提交复审。</w:t>
      </w:r>
    </w:p>
    <w:p w:rsidR="00BC48D3" w:rsidRDefault="009A2D74" w:rsidP="00E054DE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</w:t>
      </w:r>
    </w:p>
    <w:p w:rsidR="009A2D74" w:rsidRDefault="009A2D74" w:rsidP="00BC48D3">
      <w:pPr>
        <w:spacing w:line="390" w:lineRule="auto"/>
        <w:ind w:firstLineChars="1400" w:firstLine="4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人力资源处</w:t>
      </w:r>
    </w:p>
    <w:p w:rsidR="00F759F3" w:rsidRPr="006F0D1A" w:rsidRDefault="009A2D74" w:rsidP="00676B40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BC48D3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sectPr w:rsidR="00F759F3" w:rsidRPr="006F0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7B7" w:rsidRDefault="008047B7" w:rsidP="004153F2">
      <w:r>
        <w:separator/>
      </w:r>
    </w:p>
  </w:endnote>
  <w:endnote w:type="continuationSeparator" w:id="0">
    <w:p w:rsidR="008047B7" w:rsidRDefault="008047B7" w:rsidP="0041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7B7" w:rsidRDefault="008047B7" w:rsidP="004153F2">
      <w:r>
        <w:separator/>
      </w:r>
    </w:p>
  </w:footnote>
  <w:footnote w:type="continuationSeparator" w:id="0">
    <w:p w:rsidR="008047B7" w:rsidRDefault="008047B7" w:rsidP="00415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4F"/>
    <w:rsid w:val="00013B04"/>
    <w:rsid w:val="00034825"/>
    <w:rsid w:val="00044BB0"/>
    <w:rsid w:val="000618B9"/>
    <w:rsid w:val="000B3FB1"/>
    <w:rsid w:val="000F0D8F"/>
    <w:rsid w:val="001035A0"/>
    <w:rsid w:val="001832A5"/>
    <w:rsid w:val="002177E1"/>
    <w:rsid w:val="00226F4F"/>
    <w:rsid w:val="002A6062"/>
    <w:rsid w:val="002B1EBF"/>
    <w:rsid w:val="003C4480"/>
    <w:rsid w:val="004153F2"/>
    <w:rsid w:val="00552B82"/>
    <w:rsid w:val="00564D0D"/>
    <w:rsid w:val="005D71FB"/>
    <w:rsid w:val="006155DD"/>
    <w:rsid w:val="00676B40"/>
    <w:rsid w:val="006C3F15"/>
    <w:rsid w:val="006F0D1A"/>
    <w:rsid w:val="007E0527"/>
    <w:rsid w:val="00803159"/>
    <w:rsid w:val="008047B7"/>
    <w:rsid w:val="008723D7"/>
    <w:rsid w:val="00890293"/>
    <w:rsid w:val="009248FF"/>
    <w:rsid w:val="00962A3D"/>
    <w:rsid w:val="00970D3A"/>
    <w:rsid w:val="009A2D74"/>
    <w:rsid w:val="009B4CCB"/>
    <w:rsid w:val="00A06ADC"/>
    <w:rsid w:val="00B066F9"/>
    <w:rsid w:val="00B61316"/>
    <w:rsid w:val="00BC48D3"/>
    <w:rsid w:val="00BF5BB2"/>
    <w:rsid w:val="00BF6ACC"/>
    <w:rsid w:val="00BF73DD"/>
    <w:rsid w:val="00C333B4"/>
    <w:rsid w:val="00C71031"/>
    <w:rsid w:val="00DC608E"/>
    <w:rsid w:val="00E054DE"/>
    <w:rsid w:val="00E5101D"/>
    <w:rsid w:val="00EA50AF"/>
    <w:rsid w:val="00ED38B9"/>
    <w:rsid w:val="00F2487A"/>
    <w:rsid w:val="00F7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780E03-5957-4371-8560-A4A75E16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D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3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3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sunzhiyi</dc:creator>
  <cp:keywords/>
  <dc:description/>
  <cp:lastModifiedBy>Windows</cp:lastModifiedBy>
  <cp:revision>27</cp:revision>
  <dcterms:created xsi:type="dcterms:W3CDTF">2020-06-14T02:17:00Z</dcterms:created>
  <dcterms:modified xsi:type="dcterms:W3CDTF">2020-06-18T06:32:00Z</dcterms:modified>
</cp:coreProperties>
</file>